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914A" w14:textId="510826F5" w:rsidR="00BB022B" w:rsidRDefault="003315A4" w:rsidP="003315A4">
      <w:pPr>
        <w:tabs>
          <w:tab w:val="left" w:pos="3870"/>
          <w:tab w:val="right" w:pos="9026"/>
        </w:tabs>
      </w:pPr>
      <w:r>
        <w:tab/>
      </w:r>
      <w:r>
        <w:tab/>
        <w:t xml:space="preserve"> </w:t>
      </w:r>
      <w:r w:rsidR="000E0FA4">
        <w:t xml:space="preserve"> </w:t>
      </w:r>
      <w:r w:rsidR="001631C7">
        <w:t xml:space="preserve"> </w:t>
      </w:r>
      <w:r w:rsidR="009B7892" w:rsidRPr="000B34E6">
        <w:rPr>
          <w:noProof/>
        </w:rPr>
        <w:drawing>
          <wp:inline distT="0" distB="0" distL="0" distR="0" wp14:anchorId="2CD64CCC" wp14:editId="7A3C2D27">
            <wp:extent cx="1844040" cy="1257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524" cy="1314221"/>
                    </a:xfrm>
                    <a:prstGeom prst="rect">
                      <a:avLst/>
                    </a:prstGeom>
                    <a:noFill/>
                    <a:ln>
                      <a:noFill/>
                    </a:ln>
                  </pic:spPr>
                </pic:pic>
              </a:graphicData>
            </a:graphic>
          </wp:inline>
        </w:drawing>
      </w:r>
    </w:p>
    <w:p w14:paraId="2D98CEFA" w14:textId="25F8FC21" w:rsidR="00F058F4" w:rsidRPr="00C755D4" w:rsidRDefault="00AB184B" w:rsidP="00AB184B">
      <w:pPr>
        <w:rPr>
          <w:rFonts w:ascii="Arial" w:hAnsi="Arial" w:cs="Arial"/>
          <w:sz w:val="32"/>
          <w:szCs w:val="32"/>
        </w:rPr>
      </w:pPr>
      <w:r>
        <w:rPr>
          <w:rFonts w:ascii="Arial" w:hAnsi="Arial" w:cs="Arial"/>
          <w:sz w:val="32"/>
          <w:szCs w:val="32"/>
        </w:rPr>
        <w:t xml:space="preserve">                     </w:t>
      </w:r>
      <w:r w:rsidR="00591C82" w:rsidRPr="00C755D4">
        <w:rPr>
          <w:rFonts w:ascii="Arial" w:hAnsi="Arial" w:cs="Arial"/>
          <w:sz w:val="32"/>
          <w:szCs w:val="32"/>
        </w:rPr>
        <w:t xml:space="preserve">Minutes of Steering Group Meeting </w:t>
      </w:r>
    </w:p>
    <w:p w14:paraId="0BAFCCD6" w14:textId="054A355C" w:rsidR="000B3797" w:rsidRDefault="00B200BE" w:rsidP="000B3797">
      <w:pPr>
        <w:jc w:val="center"/>
        <w:rPr>
          <w:rFonts w:ascii="Arial" w:hAnsi="Arial" w:cs="Arial"/>
          <w:sz w:val="32"/>
          <w:szCs w:val="32"/>
        </w:rPr>
      </w:pPr>
      <w:r>
        <w:rPr>
          <w:rFonts w:ascii="Arial" w:hAnsi="Arial" w:cs="Arial"/>
          <w:sz w:val="32"/>
          <w:szCs w:val="32"/>
        </w:rPr>
        <w:t>Tuesday</w:t>
      </w:r>
      <w:r w:rsidR="00E141C1">
        <w:rPr>
          <w:rFonts w:ascii="Arial" w:hAnsi="Arial" w:cs="Arial"/>
          <w:sz w:val="32"/>
          <w:szCs w:val="32"/>
        </w:rPr>
        <w:t xml:space="preserve"> 16</w:t>
      </w:r>
      <w:r w:rsidR="00E141C1" w:rsidRPr="00E141C1">
        <w:rPr>
          <w:rFonts w:ascii="Arial" w:hAnsi="Arial" w:cs="Arial"/>
          <w:sz w:val="32"/>
          <w:szCs w:val="32"/>
          <w:vertAlign w:val="superscript"/>
        </w:rPr>
        <w:t>th</w:t>
      </w:r>
      <w:r w:rsidR="00E141C1">
        <w:rPr>
          <w:rFonts w:ascii="Arial" w:hAnsi="Arial" w:cs="Arial"/>
          <w:sz w:val="32"/>
          <w:szCs w:val="32"/>
        </w:rPr>
        <w:t xml:space="preserve"> </w:t>
      </w:r>
      <w:r>
        <w:rPr>
          <w:rFonts w:ascii="Arial" w:hAnsi="Arial" w:cs="Arial"/>
          <w:sz w:val="32"/>
          <w:szCs w:val="32"/>
        </w:rPr>
        <w:t xml:space="preserve">August </w:t>
      </w:r>
      <w:r w:rsidR="000B3797" w:rsidRPr="00C755D4">
        <w:rPr>
          <w:rFonts w:ascii="Arial" w:hAnsi="Arial" w:cs="Arial"/>
          <w:sz w:val="32"/>
          <w:szCs w:val="32"/>
        </w:rPr>
        <w:t>20</w:t>
      </w:r>
      <w:r w:rsidR="00591C82" w:rsidRPr="00C755D4">
        <w:rPr>
          <w:rFonts w:ascii="Arial" w:hAnsi="Arial" w:cs="Arial"/>
          <w:sz w:val="32"/>
          <w:szCs w:val="32"/>
        </w:rPr>
        <w:t>2</w:t>
      </w:r>
      <w:r w:rsidR="00E141C1">
        <w:rPr>
          <w:rFonts w:ascii="Arial" w:hAnsi="Arial" w:cs="Arial"/>
          <w:sz w:val="32"/>
          <w:szCs w:val="32"/>
        </w:rPr>
        <w:t>2</w:t>
      </w:r>
      <w:r w:rsidR="00227A0F" w:rsidRPr="00C755D4">
        <w:rPr>
          <w:rFonts w:ascii="Arial" w:hAnsi="Arial" w:cs="Arial"/>
          <w:sz w:val="32"/>
          <w:szCs w:val="32"/>
        </w:rPr>
        <w:t xml:space="preserve"> at 11 AM </w:t>
      </w:r>
      <w:r>
        <w:rPr>
          <w:rFonts w:ascii="Arial" w:hAnsi="Arial" w:cs="Arial"/>
          <w:sz w:val="32"/>
          <w:szCs w:val="32"/>
        </w:rPr>
        <w:t>– 12.30 PM UK Time</w:t>
      </w:r>
    </w:p>
    <w:p w14:paraId="16D8E01A" w14:textId="77777777" w:rsidR="00D23DF0" w:rsidRPr="00C755D4" w:rsidRDefault="00D23DF0" w:rsidP="000B3797">
      <w:pPr>
        <w:jc w:val="center"/>
        <w:rPr>
          <w:rFonts w:ascii="Arial" w:hAnsi="Arial" w:cs="Arial"/>
          <w:sz w:val="32"/>
          <w:szCs w:val="32"/>
        </w:rPr>
      </w:pPr>
    </w:p>
    <w:p w14:paraId="1B9DE541" w14:textId="3677CBE3" w:rsidR="00C755D4" w:rsidRDefault="00C755D4" w:rsidP="003B50AC">
      <w:pPr>
        <w:rPr>
          <w:rFonts w:ascii="Arial" w:hAnsi="Arial" w:cs="Arial"/>
          <w:color w:val="00B050"/>
          <w:sz w:val="28"/>
          <w:szCs w:val="28"/>
        </w:rPr>
      </w:pPr>
      <w:proofErr w:type="gramStart"/>
      <w:r w:rsidRPr="00C755D4">
        <w:rPr>
          <w:rFonts w:ascii="Arial" w:hAnsi="Arial" w:cs="Arial"/>
          <w:sz w:val="28"/>
          <w:szCs w:val="28"/>
        </w:rPr>
        <w:t>Attendees</w:t>
      </w:r>
      <w:r w:rsidR="009478D1">
        <w:rPr>
          <w:rFonts w:ascii="Arial" w:hAnsi="Arial" w:cs="Arial"/>
          <w:sz w:val="28"/>
          <w:szCs w:val="28"/>
        </w:rPr>
        <w:t xml:space="preserve"> </w:t>
      </w:r>
      <w:r w:rsidRPr="00C755D4">
        <w:rPr>
          <w:rFonts w:ascii="Arial" w:hAnsi="Arial" w:cs="Arial"/>
          <w:sz w:val="28"/>
          <w:szCs w:val="28"/>
        </w:rPr>
        <w:t>:</w:t>
      </w:r>
      <w:proofErr w:type="gramEnd"/>
      <w:r>
        <w:rPr>
          <w:rFonts w:ascii="Arial" w:hAnsi="Arial" w:cs="Arial"/>
          <w:sz w:val="28"/>
          <w:szCs w:val="28"/>
        </w:rPr>
        <w:t xml:space="preserve"> </w:t>
      </w:r>
      <w:r w:rsidR="00D60D1D">
        <w:rPr>
          <w:rFonts w:ascii="Arial" w:hAnsi="Arial" w:cs="Arial"/>
          <w:sz w:val="28"/>
          <w:szCs w:val="28"/>
        </w:rPr>
        <w:t xml:space="preserve"> </w:t>
      </w:r>
      <w:r w:rsidR="00E141C1">
        <w:rPr>
          <w:rFonts w:ascii="Arial" w:hAnsi="Arial" w:cs="Arial"/>
          <w:sz w:val="28"/>
          <w:szCs w:val="28"/>
        </w:rPr>
        <w:t xml:space="preserve">Antonio Astone, Jose Abreu, </w:t>
      </w:r>
      <w:r w:rsidRPr="0079038E">
        <w:rPr>
          <w:rFonts w:ascii="Arial" w:hAnsi="Arial" w:cs="Arial"/>
          <w:sz w:val="28"/>
          <w:szCs w:val="28"/>
        </w:rPr>
        <w:t xml:space="preserve">Ahmed Babader, </w:t>
      </w:r>
      <w:r w:rsidR="0058231A">
        <w:rPr>
          <w:rFonts w:ascii="Arial" w:hAnsi="Arial" w:cs="Arial"/>
          <w:sz w:val="28"/>
          <w:szCs w:val="28"/>
        </w:rPr>
        <w:t xml:space="preserve">Sanjay Kumar, </w:t>
      </w:r>
      <w:r w:rsidRPr="0079038E">
        <w:rPr>
          <w:rFonts w:ascii="Arial" w:hAnsi="Arial" w:cs="Arial"/>
          <w:sz w:val="28"/>
          <w:szCs w:val="28"/>
        </w:rPr>
        <w:t>Shaun McCarthy,</w:t>
      </w:r>
      <w:r w:rsidR="00E141C1">
        <w:rPr>
          <w:rFonts w:ascii="Arial" w:hAnsi="Arial" w:cs="Arial"/>
          <w:sz w:val="28"/>
          <w:szCs w:val="28"/>
        </w:rPr>
        <w:t xml:space="preserve"> </w:t>
      </w:r>
      <w:r w:rsidR="007E3BD6" w:rsidRPr="0079038E">
        <w:rPr>
          <w:rFonts w:ascii="Arial" w:hAnsi="Arial" w:cs="Arial"/>
          <w:sz w:val="28"/>
          <w:szCs w:val="28"/>
        </w:rPr>
        <w:t>Colin McKerrache</w:t>
      </w:r>
      <w:r w:rsidR="003953B7" w:rsidRPr="0079038E">
        <w:rPr>
          <w:rFonts w:ascii="Arial" w:hAnsi="Arial" w:cs="Arial"/>
          <w:sz w:val="28"/>
          <w:szCs w:val="28"/>
        </w:rPr>
        <w:t>r</w:t>
      </w:r>
      <w:r w:rsidR="007E3BD6" w:rsidRPr="0079038E">
        <w:rPr>
          <w:rFonts w:ascii="Arial" w:hAnsi="Arial" w:cs="Arial"/>
          <w:sz w:val="28"/>
          <w:szCs w:val="28"/>
        </w:rPr>
        <w:t>,</w:t>
      </w:r>
      <w:r w:rsidR="0095504B" w:rsidRPr="0079038E">
        <w:rPr>
          <w:rFonts w:ascii="Arial" w:hAnsi="Arial" w:cs="Arial"/>
          <w:sz w:val="28"/>
          <w:szCs w:val="28"/>
        </w:rPr>
        <w:t xml:space="preserve"> </w:t>
      </w:r>
      <w:r w:rsidR="0058231A">
        <w:rPr>
          <w:rFonts w:ascii="Arial" w:hAnsi="Arial" w:cs="Arial"/>
          <w:sz w:val="28"/>
          <w:szCs w:val="28"/>
        </w:rPr>
        <w:t xml:space="preserve">Anne Staal, </w:t>
      </w:r>
      <w:r w:rsidR="0058231A" w:rsidRPr="0058231A">
        <w:rPr>
          <w:rFonts w:ascii="Arial" w:hAnsi="Arial" w:cs="Arial"/>
          <w:sz w:val="28"/>
          <w:szCs w:val="28"/>
        </w:rPr>
        <w:t xml:space="preserve">Leona Šteigrová, </w:t>
      </w:r>
      <w:r w:rsidRPr="0079038E">
        <w:rPr>
          <w:rFonts w:ascii="Arial" w:hAnsi="Arial" w:cs="Arial"/>
          <w:sz w:val="28"/>
          <w:szCs w:val="28"/>
        </w:rPr>
        <w:t>Carole Ann Smith,</w:t>
      </w:r>
      <w:r w:rsidR="00E141C1">
        <w:rPr>
          <w:rFonts w:ascii="Arial" w:hAnsi="Arial" w:cs="Arial"/>
          <w:sz w:val="28"/>
          <w:szCs w:val="28"/>
        </w:rPr>
        <w:t xml:space="preserve"> </w:t>
      </w:r>
      <w:r w:rsidRPr="0079038E">
        <w:rPr>
          <w:rFonts w:ascii="Arial" w:hAnsi="Arial" w:cs="Arial"/>
          <w:sz w:val="28"/>
          <w:szCs w:val="28"/>
        </w:rPr>
        <w:t>Staffan Soderberg</w:t>
      </w:r>
      <w:r w:rsidR="0058231A">
        <w:rPr>
          <w:rFonts w:ascii="Arial" w:hAnsi="Arial" w:cs="Arial"/>
          <w:sz w:val="28"/>
          <w:szCs w:val="28"/>
        </w:rPr>
        <w:t>, Thomas Thomas, Dannie Yung</w:t>
      </w:r>
      <w:r w:rsidRPr="00806B92">
        <w:rPr>
          <w:rFonts w:ascii="Arial" w:hAnsi="Arial" w:cs="Arial"/>
          <w:color w:val="00B050"/>
          <w:sz w:val="28"/>
          <w:szCs w:val="28"/>
        </w:rPr>
        <w:t>.</w:t>
      </w:r>
      <w:r w:rsidR="009478D1" w:rsidRPr="00806B92">
        <w:rPr>
          <w:rFonts w:ascii="Arial" w:hAnsi="Arial" w:cs="Arial"/>
          <w:color w:val="00B050"/>
          <w:sz w:val="28"/>
          <w:szCs w:val="28"/>
        </w:rPr>
        <w:t xml:space="preserve">   </w:t>
      </w:r>
    </w:p>
    <w:p w14:paraId="5E44D2EB" w14:textId="1C0CD734" w:rsidR="00E141C1" w:rsidRPr="00E141C1" w:rsidRDefault="00E141C1" w:rsidP="003B50AC">
      <w:pPr>
        <w:rPr>
          <w:rFonts w:ascii="Arial" w:hAnsi="Arial" w:cs="Arial"/>
          <w:sz w:val="28"/>
          <w:szCs w:val="28"/>
        </w:rPr>
      </w:pPr>
    </w:p>
    <w:p w14:paraId="3C83F18C" w14:textId="4D6F4ED9" w:rsidR="000B34E6" w:rsidRPr="00C755D4" w:rsidRDefault="007325B5" w:rsidP="003B50AC">
      <w:pPr>
        <w:pStyle w:val="ListParagraph"/>
        <w:numPr>
          <w:ilvl w:val="0"/>
          <w:numId w:val="2"/>
        </w:numPr>
        <w:rPr>
          <w:rFonts w:ascii="Arial" w:hAnsi="Arial" w:cs="Arial"/>
          <w:sz w:val="28"/>
          <w:szCs w:val="28"/>
        </w:rPr>
      </w:pPr>
      <w:r w:rsidRPr="00C755D4">
        <w:rPr>
          <w:rFonts w:ascii="Arial" w:hAnsi="Arial" w:cs="Arial"/>
          <w:sz w:val="28"/>
          <w:szCs w:val="28"/>
        </w:rPr>
        <w:t>Welcome by Shaun</w:t>
      </w:r>
    </w:p>
    <w:p w14:paraId="4230B9B1" w14:textId="77777777" w:rsidR="007325B5" w:rsidRPr="00C755D4" w:rsidRDefault="007325B5" w:rsidP="003B50AC">
      <w:pPr>
        <w:pStyle w:val="ListParagraph"/>
        <w:rPr>
          <w:rFonts w:ascii="Arial" w:hAnsi="Arial" w:cs="Arial"/>
          <w:sz w:val="28"/>
          <w:szCs w:val="28"/>
        </w:rPr>
      </w:pPr>
    </w:p>
    <w:p w14:paraId="21C46374" w14:textId="598238B2" w:rsidR="00E67370" w:rsidRDefault="00E663ED" w:rsidP="003B50AC">
      <w:pPr>
        <w:pStyle w:val="ListParagraph"/>
        <w:numPr>
          <w:ilvl w:val="0"/>
          <w:numId w:val="2"/>
        </w:numPr>
        <w:rPr>
          <w:rFonts w:ascii="Arial" w:hAnsi="Arial" w:cs="Arial"/>
          <w:sz w:val="28"/>
          <w:szCs w:val="28"/>
        </w:rPr>
      </w:pPr>
      <w:r>
        <w:rPr>
          <w:rFonts w:ascii="Arial" w:hAnsi="Arial" w:cs="Arial"/>
          <w:sz w:val="28"/>
          <w:szCs w:val="28"/>
        </w:rPr>
        <w:t>All steering group members introduced themselves, new and established.</w:t>
      </w:r>
    </w:p>
    <w:p w14:paraId="158F51D7" w14:textId="77777777" w:rsidR="00E67370" w:rsidRDefault="00E67370" w:rsidP="003B50AC">
      <w:pPr>
        <w:pStyle w:val="ListParagraph"/>
        <w:rPr>
          <w:rFonts w:ascii="Arial" w:hAnsi="Arial" w:cs="Arial"/>
          <w:sz w:val="28"/>
          <w:szCs w:val="28"/>
        </w:rPr>
      </w:pPr>
    </w:p>
    <w:p w14:paraId="0504208C" w14:textId="21F26BFA" w:rsidR="007325B5" w:rsidRDefault="0095504B" w:rsidP="003B50AC">
      <w:pPr>
        <w:pStyle w:val="ListParagraph"/>
        <w:numPr>
          <w:ilvl w:val="0"/>
          <w:numId w:val="2"/>
        </w:numPr>
        <w:rPr>
          <w:rFonts w:ascii="Arial" w:hAnsi="Arial" w:cs="Arial"/>
          <w:sz w:val="28"/>
          <w:szCs w:val="28"/>
        </w:rPr>
      </w:pPr>
      <w:r w:rsidRPr="00E141C1">
        <w:rPr>
          <w:rFonts w:ascii="Arial" w:hAnsi="Arial" w:cs="Arial"/>
          <w:sz w:val="28"/>
          <w:szCs w:val="28"/>
        </w:rPr>
        <w:t xml:space="preserve">Carole Ann </w:t>
      </w:r>
      <w:r w:rsidR="00AB184B" w:rsidRPr="00E141C1">
        <w:rPr>
          <w:rFonts w:ascii="Arial" w:hAnsi="Arial" w:cs="Arial"/>
          <w:sz w:val="28"/>
          <w:szCs w:val="28"/>
        </w:rPr>
        <w:t>gave the data report.</w:t>
      </w:r>
      <w:r w:rsidR="006060D8">
        <w:rPr>
          <w:rFonts w:ascii="Arial" w:hAnsi="Arial" w:cs="Arial"/>
          <w:sz w:val="28"/>
          <w:szCs w:val="28"/>
        </w:rPr>
        <w:t xml:space="preserve"> </w:t>
      </w:r>
      <w:r w:rsidR="00E663ED">
        <w:rPr>
          <w:rFonts w:ascii="Arial" w:hAnsi="Arial" w:cs="Arial"/>
          <w:sz w:val="28"/>
          <w:szCs w:val="28"/>
        </w:rPr>
        <w:t xml:space="preserve">Jose commented that the </w:t>
      </w:r>
      <w:r w:rsidR="00B85C3E">
        <w:rPr>
          <w:rFonts w:ascii="Arial" w:hAnsi="Arial" w:cs="Arial"/>
          <w:sz w:val="28"/>
          <w:szCs w:val="28"/>
        </w:rPr>
        <w:t xml:space="preserve">interactive world map was out of date and will send links so Carole Ann </w:t>
      </w:r>
      <w:r w:rsidR="007F3724">
        <w:rPr>
          <w:rFonts w:ascii="Arial" w:hAnsi="Arial" w:cs="Arial"/>
          <w:sz w:val="28"/>
          <w:szCs w:val="28"/>
        </w:rPr>
        <w:t xml:space="preserve">so she </w:t>
      </w:r>
      <w:r w:rsidR="00B85C3E">
        <w:rPr>
          <w:rFonts w:ascii="Arial" w:hAnsi="Arial" w:cs="Arial"/>
          <w:sz w:val="28"/>
          <w:szCs w:val="28"/>
        </w:rPr>
        <w:t>can update the map asap.</w:t>
      </w:r>
    </w:p>
    <w:p w14:paraId="32FB1B39" w14:textId="381C4A67" w:rsidR="00B85C3E" w:rsidRDefault="00B85C3E" w:rsidP="003B50AC">
      <w:pPr>
        <w:pStyle w:val="ListParagraph"/>
        <w:rPr>
          <w:rFonts w:ascii="Arial" w:hAnsi="Arial" w:cs="Arial"/>
          <w:sz w:val="28"/>
          <w:szCs w:val="28"/>
        </w:rPr>
      </w:pPr>
      <w:r>
        <w:rPr>
          <w:rFonts w:ascii="Arial" w:hAnsi="Arial" w:cs="Arial"/>
          <w:sz w:val="28"/>
          <w:szCs w:val="28"/>
        </w:rPr>
        <w:t xml:space="preserve">Ahmed asked if we could send out our messages in a variety of languages. Shaun asked if the Steering group members would offer to translate our messages and </w:t>
      </w:r>
      <w:r w:rsidR="007F3724">
        <w:rPr>
          <w:rFonts w:ascii="Arial" w:hAnsi="Arial" w:cs="Arial"/>
          <w:sz w:val="28"/>
          <w:szCs w:val="28"/>
        </w:rPr>
        <w:t xml:space="preserve">post them to their contacts on social </w:t>
      </w:r>
      <w:r w:rsidR="00EA4799">
        <w:rPr>
          <w:rFonts w:ascii="Arial" w:hAnsi="Arial" w:cs="Arial"/>
          <w:sz w:val="28"/>
          <w:szCs w:val="28"/>
        </w:rPr>
        <w:t>media,</w:t>
      </w:r>
      <w:r w:rsidR="007F3724">
        <w:rPr>
          <w:rFonts w:ascii="Arial" w:hAnsi="Arial" w:cs="Arial"/>
          <w:sz w:val="28"/>
          <w:szCs w:val="28"/>
        </w:rPr>
        <w:t xml:space="preserve"> so we reached further audiences. </w:t>
      </w:r>
      <w:r w:rsidR="00EA4799">
        <w:rPr>
          <w:rFonts w:ascii="Arial" w:hAnsi="Arial" w:cs="Arial"/>
          <w:sz w:val="28"/>
          <w:szCs w:val="28"/>
        </w:rPr>
        <w:t>And</w:t>
      </w:r>
      <w:r w:rsidR="007F3724">
        <w:rPr>
          <w:rFonts w:ascii="Arial" w:hAnsi="Arial" w:cs="Arial"/>
          <w:sz w:val="28"/>
          <w:szCs w:val="28"/>
        </w:rPr>
        <w:t xml:space="preserve"> send them to Carole Ann to post out.</w:t>
      </w:r>
    </w:p>
    <w:p w14:paraId="1BF1D73E" w14:textId="58BE82F6" w:rsidR="007F3724" w:rsidRDefault="007F3724" w:rsidP="003B50AC">
      <w:pPr>
        <w:pStyle w:val="ListParagraph"/>
        <w:rPr>
          <w:rFonts w:ascii="Arial" w:hAnsi="Arial" w:cs="Arial"/>
          <w:sz w:val="28"/>
          <w:szCs w:val="28"/>
        </w:rPr>
      </w:pPr>
      <w:r>
        <w:rPr>
          <w:rFonts w:ascii="Arial" w:hAnsi="Arial" w:cs="Arial"/>
          <w:sz w:val="28"/>
          <w:szCs w:val="28"/>
        </w:rPr>
        <w:t xml:space="preserve">Dannie Yung suggested we use </w:t>
      </w:r>
      <w:r w:rsidR="00EA4799">
        <w:rPr>
          <w:rFonts w:ascii="Arial" w:hAnsi="Arial" w:cs="Arial"/>
          <w:sz w:val="28"/>
          <w:szCs w:val="28"/>
        </w:rPr>
        <w:t xml:space="preserve">Instagram going forward to attract a younger audience so we will </w:t>
      </w:r>
      <w:proofErr w:type="gramStart"/>
      <w:r w:rsidR="00EA4799">
        <w:rPr>
          <w:rFonts w:ascii="Arial" w:hAnsi="Arial" w:cs="Arial"/>
          <w:sz w:val="28"/>
          <w:szCs w:val="28"/>
        </w:rPr>
        <w:t>look into</w:t>
      </w:r>
      <w:proofErr w:type="gramEnd"/>
      <w:r w:rsidR="00EA4799">
        <w:rPr>
          <w:rFonts w:ascii="Arial" w:hAnsi="Arial" w:cs="Arial"/>
          <w:sz w:val="28"/>
          <w:szCs w:val="28"/>
        </w:rPr>
        <w:t xml:space="preserve"> this.</w:t>
      </w:r>
    </w:p>
    <w:p w14:paraId="55FC0305" w14:textId="0ECDE5EC" w:rsidR="00EA4799" w:rsidRDefault="00EA4799" w:rsidP="003B50AC">
      <w:pPr>
        <w:pStyle w:val="ListParagraph"/>
        <w:rPr>
          <w:rFonts w:ascii="Arial" w:hAnsi="Arial" w:cs="Arial"/>
          <w:sz w:val="28"/>
          <w:szCs w:val="28"/>
        </w:rPr>
      </w:pPr>
      <w:r>
        <w:rPr>
          <w:rFonts w:ascii="Arial" w:hAnsi="Arial" w:cs="Arial"/>
          <w:sz w:val="28"/>
          <w:szCs w:val="28"/>
        </w:rPr>
        <w:t>Tik Tok was also another popular option</w:t>
      </w:r>
    </w:p>
    <w:p w14:paraId="3CAA2E33" w14:textId="77777777" w:rsidR="000460EF" w:rsidRDefault="000460EF" w:rsidP="003B50AC">
      <w:pPr>
        <w:pStyle w:val="ListParagraph"/>
        <w:rPr>
          <w:rFonts w:ascii="Arial" w:hAnsi="Arial" w:cs="Arial"/>
          <w:sz w:val="28"/>
          <w:szCs w:val="28"/>
        </w:rPr>
      </w:pPr>
    </w:p>
    <w:p w14:paraId="25E0187E" w14:textId="4F05F992" w:rsidR="00B85C3E" w:rsidRDefault="00BB7571" w:rsidP="003B50AC">
      <w:pPr>
        <w:pStyle w:val="ListParagraph"/>
        <w:numPr>
          <w:ilvl w:val="0"/>
          <w:numId w:val="2"/>
        </w:numPr>
        <w:rPr>
          <w:rFonts w:ascii="Arial" w:hAnsi="Arial" w:cs="Arial"/>
          <w:sz w:val="28"/>
          <w:szCs w:val="28"/>
        </w:rPr>
      </w:pPr>
      <w:r>
        <w:rPr>
          <w:rFonts w:ascii="Arial" w:hAnsi="Arial" w:cs="Arial"/>
          <w:sz w:val="28"/>
          <w:szCs w:val="28"/>
        </w:rPr>
        <w:t>There was a</w:t>
      </w:r>
      <w:r w:rsidR="00B200BE">
        <w:rPr>
          <w:rFonts w:ascii="Arial" w:hAnsi="Arial" w:cs="Arial"/>
          <w:sz w:val="28"/>
          <w:szCs w:val="28"/>
        </w:rPr>
        <w:t xml:space="preserve">n update of the ISO 20400 review.  </w:t>
      </w:r>
    </w:p>
    <w:p w14:paraId="334446CF" w14:textId="42B609DA" w:rsidR="00B85C3E" w:rsidRDefault="00B85C3E" w:rsidP="003B50AC">
      <w:pPr>
        <w:pStyle w:val="ListParagraph"/>
        <w:rPr>
          <w:rFonts w:ascii="Arial" w:hAnsi="Arial" w:cs="Arial"/>
          <w:sz w:val="28"/>
          <w:szCs w:val="28"/>
        </w:rPr>
      </w:pPr>
      <w:r>
        <w:rPr>
          <w:rFonts w:ascii="Arial" w:hAnsi="Arial" w:cs="Arial"/>
          <w:sz w:val="28"/>
          <w:szCs w:val="28"/>
        </w:rPr>
        <w:t>Shaun and Colin reported that the UK has voted to confirm</w:t>
      </w:r>
    </w:p>
    <w:p w14:paraId="39660740" w14:textId="44F0DD42" w:rsidR="00B85C3E" w:rsidRDefault="00B85C3E" w:rsidP="003B50AC">
      <w:pPr>
        <w:pStyle w:val="ListParagraph"/>
        <w:rPr>
          <w:rFonts w:ascii="Arial" w:hAnsi="Arial" w:cs="Arial"/>
          <w:sz w:val="28"/>
          <w:szCs w:val="28"/>
        </w:rPr>
      </w:pPr>
      <w:r>
        <w:rPr>
          <w:rFonts w:ascii="Arial" w:hAnsi="Arial" w:cs="Arial"/>
          <w:sz w:val="28"/>
          <w:szCs w:val="28"/>
        </w:rPr>
        <w:t xml:space="preserve">Anne Staall said that New Zealand had </w:t>
      </w:r>
      <w:r w:rsidR="007F3724">
        <w:rPr>
          <w:rFonts w:ascii="Arial" w:hAnsi="Arial" w:cs="Arial"/>
          <w:sz w:val="28"/>
          <w:szCs w:val="28"/>
        </w:rPr>
        <w:t>accepted the standard</w:t>
      </w:r>
    </w:p>
    <w:p w14:paraId="36C2BAA4" w14:textId="2E702AC3" w:rsidR="00B200BE" w:rsidRDefault="00B200BE" w:rsidP="003B50AC">
      <w:pPr>
        <w:pStyle w:val="ListParagraph"/>
        <w:rPr>
          <w:rFonts w:ascii="Arial" w:hAnsi="Arial" w:cs="Arial"/>
          <w:sz w:val="28"/>
          <w:szCs w:val="28"/>
        </w:rPr>
      </w:pPr>
      <w:r>
        <w:rPr>
          <w:rFonts w:ascii="Arial" w:hAnsi="Arial" w:cs="Arial"/>
          <w:sz w:val="28"/>
          <w:szCs w:val="28"/>
        </w:rPr>
        <w:t xml:space="preserve">Tanya said </w:t>
      </w:r>
      <w:r w:rsidR="007F3724">
        <w:rPr>
          <w:rFonts w:ascii="Arial" w:hAnsi="Arial" w:cs="Arial"/>
          <w:sz w:val="28"/>
          <w:szCs w:val="28"/>
        </w:rPr>
        <w:t xml:space="preserve">via email </w:t>
      </w:r>
      <w:r>
        <w:rPr>
          <w:rFonts w:ascii="Arial" w:hAnsi="Arial" w:cs="Arial"/>
          <w:sz w:val="28"/>
          <w:szCs w:val="28"/>
        </w:rPr>
        <w:t xml:space="preserve">that in Australia “Standards Australia” had issued a National Stakeholders engagement, but she had no gauge the sentiment </w:t>
      </w:r>
      <w:r w:rsidR="00E67370">
        <w:rPr>
          <w:rFonts w:ascii="Arial" w:hAnsi="Arial" w:cs="Arial"/>
          <w:sz w:val="28"/>
          <w:szCs w:val="28"/>
        </w:rPr>
        <w:t>yet</w:t>
      </w:r>
      <w:r>
        <w:rPr>
          <w:rFonts w:ascii="Arial" w:hAnsi="Arial" w:cs="Arial"/>
          <w:sz w:val="28"/>
          <w:szCs w:val="28"/>
        </w:rPr>
        <w:t xml:space="preserve"> and will update us end of August / start of </w:t>
      </w:r>
      <w:r>
        <w:rPr>
          <w:rFonts w:ascii="Arial" w:hAnsi="Arial" w:cs="Arial"/>
          <w:sz w:val="28"/>
          <w:szCs w:val="28"/>
        </w:rPr>
        <w:lastRenderedPageBreak/>
        <w:t>September.  Jean-Louis Tourneux c</w:t>
      </w:r>
      <w:r w:rsidR="00E67370">
        <w:rPr>
          <w:rFonts w:ascii="Arial" w:hAnsi="Arial" w:cs="Arial"/>
          <w:sz w:val="28"/>
          <w:szCs w:val="28"/>
        </w:rPr>
        <w:t>o</w:t>
      </w:r>
      <w:r>
        <w:rPr>
          <w:rFonts w:ascii="Arial" w:hAnsi="Arial" w:cs="Arial"/>
          <w:sz w:val="28"/>
          <w:szCs w:val="28"/>
        </w:rPr>
        <w:t xml:space="preserve">uld not attend so we don’t have his feedback regarding the Obsar survey. </w:t>
      </w:r>
    </w:p>
    <w:p w14:paraId="001CCED8" w14:textId="659E8F63" w:rsidR="00E67370" w:rsidRDefault="007F3724" w:rsidP="003B50AC">
      <w:pPr>
        <w:pStyle w:val="ListParagraph"/>
        <w:rPr>
          <w:rFonts w:ascii="Arial" w:hAnsi="Arial" w:cs="Arial"/>
          <w:sz w:val="28"/>
          <w:szCs w:val="28"/>
        </w:rPr>
      </w:pPr>
      <w:r>
        <w:rPr>
          <w:rFonts w:ascii="Arial" w:hAnsi="Arial" w:cs="Arial"/>
          <w:sz w:val="28"/>
          <w:szCs w:val="28"/>
        </w:rPr>
        <w:t xml:space="preserve">Please be aware that the ISO 20400 ballot closes on the </w:t>
      </w:r>
      <w:proofErr w:type="gramStart"/>
      <w:r>
        <w:rPr>
          <w:rFonts w:ascii="Arial" w:hAnsi="Arial" w:cs="Arial"/>
          <w:sz w:val="28"/>
          <w:szCs w:val="28"/>
        </w:rPr>
        <w:t>2</w:t>
      </w:r>
      <w:r w:rsidRPr="007F3724">
        <w:rPr>
          <w:rFonts w:ascii="Arial" w:hAnsi="Arial" w:cs="Arial"/>
          <w:sz w:val="28"/>
          <w:szCs w:val="28"/>
          <w:vertAlign w:val="superscript"/>
        </w:rPr>
        <w:t>nd</w:t>
      </w:r>
      <w:proofErr w:type="gramEnd"/>
      <w:r>
        <w:rPr>
          <w:rFonts w:ascii="Arial" w:hAnsi="Arial" w:cs="Arial"/>
          <w:sz w:val="28"/>
          <w:szCs w:val="28"/>
        </w:rPr>
        <w:t xml:space="preserve"> Sept and the results will be published soon afterwards. </w:t>
      </w:r>
    </w:p>
    <w:p w14:paraId="0393ECED" w14:textId="77777777" w:rsidR="00E67370" w:rsidRDefault="00E67370" w:rsidP="003B50AC">
      <w:pPr>
        <w:pStyle w:val="ListParagraph"/>
        <w:rPr>
          <w:rFonts w:ascii="Arial" w:hAnsi="Arial" w:cs="Arial"/>
          <w:sz w:val="28"/>
          <w:szCs w:val="28"/>
        </w:rPr>
      </w:pPr>
    </w:p>
    <w:p w14:paraId="09836D6C" w14:textId="1ADD3FB1" w:rsidR="009B5245" w:rsidRDefault="00E67370" w:rsidP="003B50AC">
      <w:pPr>
        <w:pStyle w:val="ListParagraph"/>
        <w:numPr>
          <w:ilvl w:val="0"/>
          <w:numId w:val="2"/>
        </w:numPr>
        <w:rPr>
          <w:rFonts w:ascii="Arial" w:hAnsi="Arial" w:cs="Arial"/>
          <w:sz w:val="28"/>
          <w:szCs w:val="28"/>
        </w:rPr>
      </w:pPr>
      <w:r w:rsidRPr="009B5245">
        <w:rPr>
          <w:rFonts w:ascii="Arial" w:hAnsi="Arial" w:cs="Arial"/>
          <w:sz w:val="28"/>
          <w:szCs w:val="28"/>
        </w:rPr>
        <w:t>Free ISO 20400 standards</w:t>
      </w:r>
      <w:r w:rsidR="009B5245">
        <w:rPr>
          <w:rFonts w:ascii="Arial" w:hAnsi="Arial" w:cs="Arial"/>
          <w:sz w:val="28"/>
          <w:szCs w:val="28"/>
        </w:rPr>
        <w:t xml:space="preserve">  </w:t>
      </w:r>
    </w:p>
    <w:p w14:paraId="294DD498" w14:textId="6CE31421" w:rsidR="009D5911" w:rsidRDefault="009D5911" w:rsidP="003B50AC">
      <w:pPr>
        <w:pStyle w:val="ListParagraph"/>
        <w:rPr>
          <w:rFonts w:ascii="Arial" w:hAnsi="Arial" w:cs="Arial"/>
          <w:sz w:val="28"/>
          <w:szCs w:val="28"/>
        </w:rPr>
      </w:pPr>
      <w:r>
        <w:rPr>
          <w:rFonts w:ascii="Arial" w:hAnsi="Arial" w:cs="Arial"/>
          <w:sz w:val="28"/>
          <w:szCs w:val="28"/>
        </w:rPr>
        <w:t>We have reached a commercial agreement to purchase ISO 20400 standards at a reduced rate from the UK National Standards Body.  We are still working through how to approach Not for profit, charities and other interested parties who may benefit from having a standard. Staffan suggested the 1</w:t>
      </w:r>
      <w:r w:rsidRPr="009D5911">
        <w:rPr>
          <w:rFonts w:ascii="Arial" w:hAnsi="Arial" w:cs="Arial"/>
          <w:sz w:val="28"/>
          <w:szCs w:val="28"/>
          <w:vertAlign w:val="superscript"/>
        </w:rPr>
        <w:t>st</w:t>
      </w:r>
      <w:r>
        <w:rPr>
          <w:rFonts w:ascii="Arial" w:hAnsi="Arial" w:cs="Arial"/>
          <w:sz w:val="28"/>
          <w:szCs w:val="28"/>
        </w:rPr>
        <w:t xml:space="preserve"> step should be anonymous and 2</w:t>
      </w:r>
      <w:r w:rsidRPr="009D5911">
        <w:rPr>
          <w:rFonts w:ascii="Arial" w:hAnsi="Arial" w:cs="Arial"/>
          <w:sz w:val="28"/>
          <w:szCs w:val="28"/>
          <w:vertAlign w:val="superscript"/>
        </w:rPr>
        <w:t>nd</w:t>
      </w:r>
      <w:r>
        <w:rPr>
          <w:rFonts w:ascii="Arial" w:hAnsi="Arial" w:cs="Arial"/>
          <w:sz w:val="28"/>
          <w:szCs w:val="28"/>
        </w:rPr>
        <w:t xml:space="preserve"> that we would obviously not publish anything without the </w:t>
      </w:r>
      <w:r w:rsidR="007C6EE8">
        <w:rPr>
          <w:rFonts w:ascii="Arial" w:hAnsi="Arial" w:cs="Arial"/>
          <w:sz w:val="28"/>
          <w:szCs w:val="28"/>
        </w:rPr>
        <w:t>user’s</w:t>
      </w:r>
      <w:r>
        <w:rPr>
          <w:rFonts w:ascii="Arial" w:hAnsi="Arial" w:cs="Arial"/>
          <w:sz w:val="28"/>
          <w:szCs w:val="28"/>
        </w:rPr>
        <w:t xml:space="preserve"> permission. </w:t>
      </w:r>
      <w:r w:rsidR="007C6EE8">
        <w:rPr>
          <w:rFonts w:ascii="Arial" w:hAnsi="Arial" w:cs="Arial"/>
          <w:sz w:val="28"/>
          <w:szCs w:val="28"/>
        </w:rPr>
        <w:t xml:space="preserve">We had a discussion about how we would get the standards to the winners </w:t>
      </w:r>
      <w:proofErr w:type="gramStart"/>
      <w:r w:rsidR="007C6EE8">
        <w:rPr>
          <w:rFonts w:ascii="Arial" w:hAnsi="Arial" w:cs="Arial"/>
          <w:sz w:val="28"/>
          <w:szCs w:val="28"/>
        </w:rPr>
        <w:t>( promo</w:t>
      </w:r>
      <w:proofErr w:type="gramEnd"/>
      <w:r w:rsidR="007C6EE8">
        <w:rPr>
          <w:rFonts w:ascii="Arial" w:hAnsi="Arial" w:cs="Arial"/>
          <w:sz w:val="28"/>
          <w:szCs w:val="28"/>
        </w:rPr>
        <w:t xml:space="preserve"> code or pdf printed and posted copy ). Thomas told us that you can already download a free copy of the ISO 20400 guidance standard from the internet which has been posted by someone in Ukraine. Colin will take the appropriate action. </w:t>
      </w:r>
      <w:r w:rsidR="0088414E">
        <w:rPr>
          <w:rFonts w:ascii="Arial" w:hAnsi="Arial" w:cs="Arial"/>
          <w:sz w:val="28"/>
          <w:szCs w:val="28"/>
        </w:rPr>
        <w:t xml:space="preserve">If the ISO 20400 is not </w:t>
      </w:r>
      <w:r w:rsidR="00B23B39">
        <w:rPr>
          <w:rFonts w:ascii="Arial" w:hAnsi="Arial" w:cs="Arial"/>
          <w:sz w:val="28"/>
          <w:szCs w:val="28"/>
        </w:rPr>
        <w:t>confirmed,</w:t>
      </w:r>
      <w:r w:rsidR="0088414E">
        <w:rPr>
          <w:rFonts w:ascii="Arial" w:hAnsi="Arial" w:cs="Arial"/>
          <w:sz w:val="28"/>
          <w:szCs w:val="28"/>
        </w:rPr>
        <w:t xml:space="preserve"> we would not move forward on offering free standards.</w:t>
      </w:r>
    </w:p>
    <w:p w14:paraId="5E8827CE" w14:textId="77777777" w:rsidR="00B23B39" w:rsidRDefault="00B23B39" w:rsidP="003B50AC">
      <w:pPr>
        <w:pStyle w:val="ListParagraph"/>
        <w:rPr>
          <w:rFonts w:ascii="Arial" w:hAnsi="Arial" w:cs="Arial"/>
          <w:sz w:val="28"/>
          <w:szCs w:val="28"/>
        </w:rPr>
      </w:pPr>
    </w:p>
    <w:p w14:paraId="61FDE0FE" w14:textId="207839B2" w:rsidR="00B23B39" w:rsidRDefault="00B23B39" w:rsidP="003B50AC">
      <w:pPr>
        <w:pStyle w:val="ListParagraph"/>
        <w:rPr>
          <w:rFonts w:ascii="Arial" w:hAnsi="Arial" w:cs="Arial"/>
          <w:sz w:val="28"/>
          <w:szCs w:val="28"/>
        </w:rPr>
      </w:pPr>
      <w:r>
        <w:rPr>
          <w:rFonts w:ascii="Arial" w:hAnsi="Arial" w:cs="Arial"/>
          <w:sz w:val="28"/>
          <w:szCs w:val="28"/>
        </w:rPr>
        <w:t>6. AOB</w:t>
      </w:r>
      <w:r w:rsidRPr="00B23B39">
        <w:rPr>
          <w:rFonts w:ascii="Arial" w:hAnsi="Arial" w:cs="Arial"/>
          <w:sz w:val="28"/>
          <w:szCs w:val="28"/>
        </w:rPr>
        <w:t xml:space="preserve">        </w:t>
      </w:r>
    </w:p>
    <w:p w14:paraId="580E7262" w14:textId="6DFB6FD3" w:rsidR="00B23B39" w:rsidRDefault="00B23B39" w:rsidP="003B50AC">
      <w:pPr>
        <w:pStyle w:val="ListParagraph"/>
        <w:rPr>
          <w:rFonts w:ascii="Arial" w:hAnsi="Arial" w:cs="Arial"/>
          <w:sz w:val="28"/>
          <w:szCs w:val="28"/>
        </w:rPr>
      </w:pPr>
      <w:r w:rsidRPr="00B23B39">
        <w:rPr>
          <w:rFonts w:ascii="Arial" w:hAnsi="Arial" w:cs="Arial"/>
          <w:sz w:val="28"/>
          <w:szCs w:val="28"/>
        </w:rPr>
        <w:t>Staffan raised the point that there is a new ISO committee on ESG           Colin made the point it isn’t a standard development committee, but it is one considering options for new standards. Antonio said that there are international standards around digitalisation in Italy that may also impact on ISO 20400. Shaun suggested we could do a webinar on this, and Antonio agreed and said the webinars were good so we will to re start them.</w:t>
      </w:r>
    </w:p>
    <w:p w14:paraId="17DDEC77" w14:textId="68AA6B4B" w:rsidR="00B23B39" w:rsidRDefault="0088414E" w:rsidP="003B50AC">
      <w:pPr>
        <w:rPr>
          <w:rFonts w:ascii="Arial" w:hAnsi="Arial" w:cs="Arial"/>
          <w:sz w:val="28"/>
          <w:szCs w:val="28"/>
        </w:rPr>
      </w:pPr>
      <w:r>
        <w:rPr>
          <w:rFonts w:ascii="Arial" w:hAnsi="Arial" w:cs="Arial"/>
          <w:sz w:val="28"/>
          <w:szCs w:val="28"/>
        </w:rPr>
        <w:t xml:space="preserve">     </w:t>
      </w:r>
      <w:r w:rsidR="003B50AC">
        <w:rPr>
          <w:rFonts w:ascii="Arial" w:hAnsi="Arial" w:cs="Arial"/>
          <w:sz w:val="28"/>
          <w:szCs w:val="28"/>
        </w:rPr>
        <w:t xml:space="preserve">  </w:t>
      </w:r>
    </w:p>
    <w:p w14:paraId="28E1A41D" w14:textId="7361AF5E" w:rsidR="009B5245" w:rsidRDefault="009B5245" w:rsidP="003B50AC">
      <w:pPr>
        <w:ind w:left="360"/>
        <w:rPr>
          <w:rFonts w:ascii="Arial" w:hAnsi="Arial" w:cs="Arial"/>
          <w:sz w:val="28"/>
          <w:szCs w:val="28"/>
        </w:rPr>
      </w:pPr>
    </w:p>
    <w:p w14:paraId="0591AA41" w14:textId="2BB0F45E" w:rsidR="009B5245" w:rsidRDefault="009B5245" w:rsidP="003B50AC">
      <w:pPr>
        <w:ind w:left="360"/>
        <w:rPr>
          <w:rFonts w:ascii="Arial" w:hAnsi="Arial" w:cs="Arial"/>
          <w:sz w:val="28"/>
          <w:szCs w:val="28"/>
        </w:rPr>
      </w:pPr>
      <w:r>
        <w:rPr>
          <w:rFonts w:ascii="Arial" w:hAnsi="Arial" w:cs="Arial"/>
          <w:sz w:val="28"/>
          <w:szCs w:val="28"/>
        </w:rPr>
        <w:t>Date of next Steering group Meeting to be Wednesday 11</w:t>
      </w:r>
      <w:r w:rsidRPr="009B5245">
        <w:rPr>
          <w:rFonts w:ascii="Arial" w:hAnsi="Arial" w:cs="Arial"/>
          <w:sz w:val="28"/>
          <w:szCs w:val="28"/>
          <w:vertAlign w:val="superscript"/>
        </w:rPr>
        <w:t>th</w:t>
      </w:r>
      <w:r>
        <w:rPr>
          <w:rFonts w:ascii="Arial" w:hAnsi="Arial" w:cs="Arial"/>
          <w:sz w:val="28"/>
          <w:szCs w:val="28"/>
        </w:rPr>
        <w:t xml:space="preserve"> November </w:t>
      </w:r>
    </w:p>
    <w:p w14:paraId="3E9B7199" w14:textId="7402ACC8" w:rsidR="009B5245" w:rsidRPr="009B5245" w:rsidRDefault="009B5245" w:rsidP="003B50AC">
      <w:pPr>
        <w:ind w:left="360"/>
        <w:rPr>
          <w:rFonts w:ascii="Arial" w:hAnsi="Arial" w:cs="Arial"/>
          <w:sz w:val="28"/>
          <w:szCs w:val="28"/>
        </w:rPr>
      </w:pPr>
      <w:r>
        <w:rPr>
          <w:rFonts w:ascii="Arial" w:hAnsi="Arial" w:cs="Arial"/>
          <w:sz w:val="28"/>
          <w:szCs w:val="28"/>
        </w:rPr>
        <w:t>11 AM – 12 PM UK Time</w:t>
      </w:r>
    </w:p>
    <w:p w14:paraId="08E5C16E" w14:textId="77777777" w:rsidR="009B5245" w:rsidRPr="0066096B" w:rsidRDefault="009B5245" w:rsidP="003B50AC">
      <w:pPr>
        <w:pStyle w:val="ListParagraph"/>
        <w:rPr>
          <w:rFonts w:ascii="Arial" w:hAnsi="Arial" w:cs="Arial"/>
          <w:sz w:val="28"/>
          <w:szCs w:val="28"/>
        </w:rPr>
      </w:pPr>
    </w:p>
    <w:sectPr w:rsidR="009B5245" w:rsidRPr="006609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6950" w14:textId="77777777" w:rsidR="0063058F" w:rsidRDefault="0063058F" w:rsidP="00EB64B2">
      <w:pPr>
        <w:spacing w:after="0" w:line="240" w:lineRule="auto"/>
      </w:pPr>
      <w:r>
        <w:separator/>
      </w:r>
    </w:p>
  </w:endnote>
  <w:endnote w:type="continuationSeparator" w:id="0">
    <w:p w14:paraId="1DCD6CE0" w14:textId="77777777" w:rsidR="0063058F" w:rsidRDefault="0063058F" w:rsidP="00E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7276" w14:textId="77777777" w:rsidR="00EB64B2" w:rsidRDefault="00EB6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EA2D" w14:textId="77777777" w:rsidR="0063058F" w:rsidRDefault="0063058F" w:rsidP="00EB64B2">
      <w:pPr>
        <w:spacing w:after="0" w:line="240" w:lineRule="auto"/>
      </w:pPr>
      <w:r>
        <w:separator/>
      </w:r>
    </w:p>
  </w:footnote>
  <w:footnote w:type="continuationSeparator" w:id="0">
    <w:p w14:paraId="2FE2CBCD" w14:textId="77777777" w:rsidR="0063058F" w:rsidRDefault="0063058F" w:rsidP="00E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35C87"/>
    <w:multiLevelType w:val="hybridMultilevel"/>
    <w:tmpl w:val="6100C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60520"/>
    <w:multiLevelType w:val="multilevel"/>
    <w:tmpl w:val="89CA9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175D6"/>
    <w:multiLevelType w:val="hybridMultilevel"/>
    <w:tmpl w:val="3A901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E6"/>
    <w:rsid w:val="00012867"/>
    <w:rsid w:val="000460EF"/>
    <w:rsid w:val="00061958"/>
    <w:rsid w:val="0006398A"/>
    <w:rsid w:val="00073810"/>
    <w:rsid w:val="00083E53"/>
    <w:rsid w:val="00092B94"/>
    <w:rsid w:val="00094E39"/>
    <w:rsid w:val="000B34E6"/>
    <w:rsid w:val="000B3797"/>
    <w:rsid w:val="000E0FA4"/>
    <w:rsid w:val="000F646F"/>
    <w:rsid w:val="001157EA"/>
    <w:rsid w:val="0011715B"/>
    <w:rsid w:val="00141FAB"/>
    <w:rsid w:val="001631C7"/>
    <w:rsid w:val="001E0E7B"/>
    <w:rsid w:val="00227A0F"/>
    <w:rsid w:val="00230CDC"/>
    <w:rsid w:val="00251B3E"/>
    <w:rsid w:val="0025612D"/>
    <w:rsid w:val="002F37EC"/>
    <w:rsid w:val="002F4D0C"/>
    <w:rsid w:val="00314AEE"/>
    <w:rsid w:val="003315A4"/>
    <w:rsid w:val="003360E0"/>
    <w:rsid w:val="00336472"/>
    <w:rsid w:val="00366885"/>
    <w:rsid w:val="0039292E"/>
    <w:rsid w:val="003953B7"/>
    <w:rsid w:val="003B50AC"/>
    <w:rsid w:val="003D26CF"/>
    <w:rsid w:val="003E06C8"/>
    <w:rsid w:val="003F34FE"/>
    <w:rsid w:val="00421D1F"/>
    <w:rsid w:val="00471050"/>
    <w:rsid w:val="00471A43"/>
    <w:rsid w:val="004724A0"/>
    <w:rsid w:val="004A7B6F"/>
    <w:rsid w:val="004B3ECE"/>
    <w:rsid w:val="004D42AD"/>
    <w:rsid w:val="004E05C0"/>
    <w:rsid w:val="004F51C9"/>
    <w:rsid w:val="0050346D"/>
    <w:rsid w:val="00516985"/>
    <w:rsid w:val="00537378"/>
    <w:rsid w:val="00541354"/>
    <w:rsid w:val="00572120"/>
    <w:rsid w:val="0058231A"/>
    <w:rsid w:val="00585A3D"/>
    <w:rsid w:val="00591C82"/>
    <w:rsid w:val="005B1260"/>
    <w:rsid w:val="005D0D4C"/>
    <w:rsid w:val="005E4BE6"/>
    <w:rsid w:val="006060D8"/>
    <w:rsid w:val="0063058F"/>
    <w:rsid w:val="0066096B"/>
    <w:rsid w:val="006621AF"/>
    <w:rsid w:val="006751BB"/>
    <w:rsid w:val="006A7D05"/>
    <w:rsid w:val="006B7063"/>
    <w:rsid w:val="006C685F"/>
    <w:rsid w:val="006E70C1"/>
    <w:rsid w:val="007325B5"/>
    <w:rsid w:val="00741FDF"/>
    <w:rsid w:val="00753B14"/>
    <w:rsid w:val="00763217"/>
    <w:rsid w:val="007818C5"/>
    <w:rsid w:val="0079038E"/>
    <w:rsid w:val="007B1F46"/>
    <w:rsid w:val="007C6EE8"/>
    <w:rsid w:val="007D48E0"/>
    <w:rsid w:val="007E3BD6"/>
    <w:rsid w:val="007F3724"/>
    <w:rsid w:val="007F4AE8"/>
    <w:rsid w:val="0080463C"/>
    <w:rsid w:val="00806B92"/>
    <w:rsid w:val="008110C9"/>
    <w:rsid w:val="008209A7"/>
    <w:rsid w:val="008210B9"/>
    <w:rsid w:val="00855A8E"/>
    <w:rsid w:val="00856171"/>
    <w:rsid w:val="00873975"/>
    <w:rsid w:val="0088414E"/>
    <w:rsid w:val="008A28B2"/>
    <w:rsid w:val="00911323"/>
    <w:rsid w:val="00930F41"/>
    <w:rsid w:val="009311C7"/>
    <w:rsid w:val="00933A79"/>
    <w:rsid w:val="009455BE"/>
    <w:rsid w:val="009478D1"/>
    <w:rsid w:val="0095504B"/>
    <w:rsid w:val="00961227"/>
    <w:rsid w:val="009666B7"/>
    <w:rsid w:val="00973005"/>
    <w:rsid w:val="009B5245"/>
    <w:rsid w:val="009B7892"/>
    <w:rsid w:val="009D18F1"/>
    <w:rsid w:val="009D5911"/>
    <w:rsid w:val="00A111AF"/>
    <w:rsid w:val="00A11C78"/>
    <w:rsid w:val="00A20B58"/>
    <w:rsid w:val="00A71C5E"/>
    <w:rsid w:val="00AB184B"/>
    <w:rsid w:val="00AB5B0A"/>
    <w:rsid w:val="00AD5AD8"/>
    <w:rsid w:val="00AF509D"/>
    <w:rsid w:val="00B0382C"/>
    <w:rsid w:val="00B200BE"/>
    <w:rsid w:val="00B23B39"/>
    <w:rsid w:val="00B33043"/>
    <w:rsid w:val="00B4198F"/>
    <w:rsid w:val="00B44FF4"/>
    <w:rsid w:val="00B614AF"/>
    <w:rsid w:val="00B85C3E"/>
    <w:rsid w:val="00B91FA6"/>
    <w:rsid w:val="00BA6F46"/>
    <w:rsid w:val="00BB022B"/>
    <w:rsid w:val="00BB7571"/>
    <w:rsid w:val="00BC695B"/>
    <w:rsid w:val="00BE6CE4"/>
    <w:rsid w:val="00BF5223"/>
    <w:rsid w:val="00C06914"/>
    <w:rsid w:val="00C12B79"/>
    <w:rsid w:val="00C4512F"/>
    <w:rsid w:val="00C70D95"/>
    <w:rsid w:val="00C755D4"/>
    <w:rsid w:val="00C84DDF"/>
    <w:rsid w:val="00CD0BE3"/>
    <w:rsid w:val="00CD24B3"/>
    <w:rsid w:val="00CE4F7F"/>
    <w:rsid w:val="00D23DF0"/>
    <w:rsid w:val="00D4125F"/>
    <w:rsid w:val="00D60D1D"/>
    <w:rsid w:val="00D80927"/>
    <w:rsid w:val="00DB17CA"/>
    <w:rsid w:val="00DC3F2F"/>
    <w:rsid w:val="00DD2421"/>
    <w:rsid w:val="00DF5678"/>
    <w:rsid w:val="00E141C1"/>
    <w:rsid w:val="00E41CA2"/>
    <w:rsid w:val="00E42F26"/>
    <w:rsid w:val="00E506DE"/>
    <w:rsid w:val="00E663ED"/>
    <w:rsid w:val="00E67370"/>
    <w:rsid w:val="00E7351B"/>
    <w:rsid w:val="00E872CB"/>
    <w:rsid w:val="00E9007F"/>
    <w:rsid w:val="00E91230"/>
    <w:rsid w:val="00EA4799"/>
    <w:rsid w:val="00EB29F6"/>
    <w:rsid w:val="00EB64B2"/>
    <w:rsid w:val="00EC18AD"/>
    <w:rsid w:val="00EC6912"/>
    <w:rsid w:val="00EE45EA"/>
    <w:rsid w:val="00F058F4"/>
    <w:rsid w:val="00F10635"/>
    <w:rsid w:val="00F56BF5"/>
    <w:rsid w:val="00FA50EA"/>
    <w:rsid w:val="00FC0DBD"/>
    <w:rsid w:val="00FD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28D23"/>
  <w15:chartTrackingRefBased/>
  <w15:docId w15:val="{95BB71BC-FAF1-4444-8BE3-EAC624E6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B2"/>
  </w:style>
  <w:style w:type="paragraph" w:styleId="Footer">
    <w:name w:val="footer"/>
    <w:basedOn w:val="Normal"/>
    <w:link w:val="FooterChar"/>
    <w:uiPriority w:val="99"/>
    <w:unhideWhenUsed/>
    <w:rsid w:val="00EB6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B2"/>
  </w:style>
  <w:style w:type="paragraph" w:styleId="ListParagraph">
    <w:name w:val="List Paragraph"/>
    <w:basedOn w:val="Normal"/>
    <w:uiPriority w:val="34"/>
    <w:qFormat/>
    <w:rsid w:val="000B3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0A3F5-91F0-4903-B72A-30C3501E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Ann Smith</dc:creator>
  <cp:keywords/>
  <dc:description/>
  <cp:lastModifiedBy>Carole Ann Smith</cp:lastModifiedBy>
  <cp:revision>2</cp:revision>
  <cp:lastPrinted>2022-02-16T15:01:00Z</cp:lastPrinted>
  <dcterms:created xsi:type="dcterms:W3CDTF">2022-08-16T12:11:00Z</dcterms:created>
  <dcterms:modified xsi:type="dcterms:W3CDTF">2022-08-16T12:11:00Z</dcterms:modified>
</cp:coreProperties>
</file>